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1B" w:rsidRDefault="002C141B" w:rsidP="002C141B">
      <w:pPr>
        <w:jc w:val="center"/>
      </w:pPr>
      <w:r>
        <w:object w:dxaOrig="3745" w:dyaOrig="2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6pt;height:107.25pt" o:ole="">
            <v:imagedata r:id="rId5" o:title=""/>
          </v:shape>
          <o:OLEObject Type="Embed" ProgID="Photoshop.Image.6" ShapeID="_x0000_i1025" DrawAspect="Content" ObjectID="_1586082698" r:id="rId6">
            <o:FieldCodes>\s</o:FieldCodes>
          </o:OLEObject>
        </w:object>
      </w:r>
    </w:p>
    <w:p w:rsidR="002C141B" w:rsidRDefault="002C141B" w:rsidP="002C141B"/>
    <w:p w:rsidR="002C141B" w:rsidRDefault="002C141B" w:rsidP="002C141B">
      <w:r>
        <w:t xml:space="preserve">    CONSENSO INFORMATO ALL’ INTERVENTO </w:t>
      </w:r>
      <w:proofErr w:type="spellStart"/>
      <w:r>
        <w:t>DI</w:t>
      </w:r>
      <w:proofErr w:type="spellEnd"/>
      <w:r>
        <w:t xml:space="preserve"> CHIRURGIA INTIMA</w:t>
      </w:r>
    </w:p>
    <w:p w:rsidR="002C141B" w:rsidRDefault="002C141B" w:rsidP="002C141B">
      <w:pPr>
        <w:rPr>
          <w:rFonts w:ascii="Times" w:eastAsia="Times" w:hAnsi="Times"/>
          <w:szCs w:val="20"/>
        </w:rPr>
      </w:pPr>
      <w:r>
        <w:t xml:space="preserve">                                                                                            </w:t>
      </w:r>
    </w:p>
    <w:p w:rsidR="002C141B" w:rsidRDefault="002C141B" w:rsidP="002C141B">
      <w:pPr>
        <w:rPr>
          <w:sz w:val="18"/>
        </w:rPr>
      </w:pPr>
      <w:r>
        <w:rPr>
          <w:sz w:val="18"/>
        </w:rPr>
        <w:t xml:space="preserve">Paziente:.....................................................    </w:t>
      </w:r>
      <w:r>
        <w:rPr>
          <w:sz w:val="18"/>
        </w:rPr>
        <w:tab/>
        <w:t xml:space="preserve">                                                                                        Salò,.........................</w:t>
      </w:r>
      <w:r>
        <w:rPr>
          <w:sz w:val="18"/>
        </w:rPr>
        <w:tab/>
      </w:r>
    </w:p>
    <w:p w:rsidR="002C141B" w:rsidRDefault="002C141B" w:rsidP="002C141B">
      <w:pPr>
        <w:rPr>
          <w:rFonts w:ascii="Times" w:eastAsia="Times" w:hAnsi="Times"/>
          <w:sz w:val="18"/>
          <w:szCs w:val="20"/>
        </w:rPr>
      </w:pPr>
      <w:r>
        <w:rPr>
          <w:sz w:val="18"/>
        </w:rPr>
        <w:t xml:space="preserve">Lo scopo del seguente modulo di consenso é di fornire al paziente, in aggiunta al colloquio pre-operatorio con il chirurgo, informazioni riguardanti le caratteristiche dell’ intervento di CHIRURGIA INTIMA ed i rischi ad esso connessi. </w:t>
      </w:r>
    </w:p>
    <w:p w:rsidR="002C141B" w:rsidRDefault="002C141B" w:rsidP="002C141B">
      <w:pPr>
        <w:rPr>
          <w:rFonts w:ascii="Times" w:eastAsia="Times" w:hAnsi="Times"/>
          <w:sz w:val="18"/>
          <w:szCs w:val="20"/>
        </w:rPr>
      </w:pPr>
      <w:r>
        <w:rPr>
          <w:sz w:val="18"/>
        </w:rPr>
        <w:t>La preghiamo pertanto di leggere attentamente quanto segue, di chiedere al chirurgo la spiegazione di ogni termine che non fosse chiaro e quindi firmare questo documento come conferma di aver ben compreso le informazioni ricevute.</w:t>
      </w:r>
    </w:p>
    <w:p w:rsidR="00BA334E" w:rsidRDefault="00BA334E" w:rsidP="002C141B">
      <w:pPr>
        <w:rPr>
          <w:sz w:val="18"/>
        </w:rPr>
      </w:pPr>
      <w:r>
        <w:rPr>
          <w:sz w:val="18"/>
        </w:rPr>
        <w:t xml:space="preserve">Questo tipo di intervento può essere di tre tipi: </w:t>
      </w:r>
    </w:p>
    <w:p w:rsidR="00BA334E" w:rsidRDefault="00BA334E" w:rsidP="002C141B">
      <w:pPr>
        <w:rPr>
          <w:sz w:val="18"/>
        </w:rPr>
      </w:pPr>
      <w:r>
        <w:rPr>
          <w:sz w:val="18"/>
        </w:rPr>
        <w:t xml:space="preserve">- accorciamento delle piccole labbra: si interviene sulle piccole labbra vaginali laddove siano rilassate, asimmetriche, o abbiano subito un aumento di volume. Tale fenomeno può essere causato da un problema congenito oppure dall’invecchiamento; </w:t>
      </w:r>
    </w:p>
    <w:p w:rsidR="00BA334E" w:rsidRDefault="00BA334E" w:rsidP="002C141B">
      <w:pPr>
        <w:rPr>
          <w:sz w:val="18"/>
        </w:rPr>
      </w:pPr>
      <w:r>
        <w:rPr>
          <w:sz w:val="18"/>
        </w:rPr>
        <w:t>- aumento delle grandi labbra: si interviene sulle grandi labbra vaginali laddove che hanno subito ipotrofia a causa dell’invecchiamento o, a volte, a causa dell’utilizzo eccessivo di indumenti troppo attillati. Spesso questo tipo di intervento viene anche eseguito per “camuffare” l’eccessiva grandezza delle piccole labbra vaginali;</w:t>
      </w:r>
    </w:p>
    <w:p w:rsidR="00BA334E" w:rsidRDefault="00BA334E" w:rsidP="002C141B">
      <w:pPr>
        <w:rPr>
          <w:sz w:val="18"/>
        </w:rPr>
      </w:pPr>
      <w:r>
        <w:rPr>
          <w:sz w:val="18"/>
        </w:rPr>
        <w:t xml:space="preserve">- aumento o riduzione del monte di venere: si interviene sul Monte di Venere quando questo subisce u eccessivo rilassamento o un evidente accumulo adiposo. </w:t>
      </w:r>
    </w:p>
    <w:p w:rsidR="00BA334E" w:rsidRDefault="00BA334E" w:rsidP="002C141B">
      <w:pPr>
        <w:rPr>
          <w:sz w:val="18"/>
        </w:rPr>
      </w:pPr>
      <w:r>
        <w:rPr>
          <w:sz w:val="18"/>
        </w:rPr>
        <w:t xml:space="preserve">Questi tipi di interventi vengono eseguiti in anestesia locale, associata a </w:t>
      </w:r>
      <w:proofErr w:type="spellStart"/>
      <w:r>
        <w:rPr>
          <w:sz w:val="18"/>
        </w:rPr>
        <w:t>sedazione</w:t>
      </w:r>
      <w:proofErr w:type="spellEnd"/>
      <w:r>
        <w:rPr>
          <w:sz w:val="18"/>
        </w:rPr>
        <w:t xml:space="preserve"> e hanno una durata che varia da trenta minuti a un’ora.</w:t>
      </w:r>
      <w:r w:rsidR="002C141B">
        <w:rPr>
          <w:sz w:val="18"/>
        </w:rPr>
        <w:t xml:space="preserve"> </w:t>
      </w:r>
    </w:p>
    <w:p w:rsidR="00BA334E" w:rsidRDefault="00BA334E" w:rsidP="002C141B">
      <w:pPr>
        <w:rPr>
          <w:sz w:val="18"/>
          <w:u w:val="single"/>
        </w:rPr>
      </w:pPr>
      <w:r>
        <w:rPr>
          <w:sz w:val="18"/>
        </w:rPr>
        <w:t xml:space="preserve">Tutti questi tipi di intervento presentano rischi e possibili complicanze, alcuni di questi sono di tipo generale, ossia comuni a qualsiasi tipo di intervento chirurgico e altri sono invece legati al caso specifico in questione. I rischi generali legati alla chirurgia intima sono emorragia, infezione, infiammazioni </w:t>
      </w:r>
      <w:proofErr w:type="spellStart"/>
      <w:r>
        <w:rPr>
          <w:sz w:val="18"/>
        </w:rPr>
        <w:t>persistentim</w:t>
      </w:r>
      <w:proofErr w:type="spellEnd"/>
      <w:r>
        <w:rPr>
          <w:sz w:val="18"/>
        </w:rPr>
        <w:t xml:space="preserve"> o reazioni allergiche ai farmaci o all’anestesia, dolore e necrosi. </w:t>
      </w:r>
      <w:r w:rsidR="009A202D">
        <w:rPr>
          <w:sz w:val="18"/>
        </w:rPr>
        <w:t xml:space="preserve">Da un punto di vista statistico l’impatto di questi tipi di complicanze è irrilevante poiché </w:t>
      </w:r>
      <w:r w:rsidR="009A202D">
        <w:rPr>
          <w:sz w:val="18"/>
          <w:u w:val="single"/>
        </w:rPr>
        <w:t xml:space="preserve">l’intervento di chirurgia intima è un intervento chirurgico che offre un grado di sicurezza molto elevato. </w:t>
      </w:r>
    </w:p>
    <w:p w:rsidR="009A202D" w:rsidRDefault="009A202D" w:rsidP="002C141B">
      <w:pPr>
        <w:rPr>
          <w:sz w:val="18"/>
        </w:rPr>
      </w:pPr>
      <w:r>
        <w:rPr>
          <w:sz w:val="18"/>
        </w:rPr>
        <w:t xml:space="preserve">Per quanto riguarda i rischi specifici: </w:t>
      </w:r>
    </w:p>
    <w:p w:rsidR="009A202D" w:rsidRDefault="009A202D" w:rsidP="009A202D">
      <w:pPr>
        <w:pStyle w:val="Paragrafoelenco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Insoddisfazione del risultato dell’operazione: la paziente deve avere delle aspettative realistiche, basate sulla sua situazione di partenza </w:t>
      </w:r>
    </w:p>
    <w:p w:rsidR="009A202D" w:rsidRDefault="009A202D" w:rsidP="009A202D">
      <w:pPr>
        <w:pStyle w:val="Paragrafoelenco"/>
        <w:numPr>
          <w:ilvl w:val="0"/>
          <w:numId w:val="2"/>
        </w:numPr>
        <w:rPr>
          <w:sz w:val="18"/>
        </w:rPr>
      </w:pPr>
      <w:proofErr w:type="spellStart"/>
      <w:r>
        <w:rPr>
          <w:sz w:val="18"/>
        </w:rPr>
        <w:t>Non-estetica</w:t>
      </w:r>
      <w:proofErr w:type="spellEnd"/>
      <w:r>
        <w:rPr>
          <w:sz w:val="18"/>
        </w:rPr>
        <w:t xml:space="preserve"> cicatrizzazione: le modalità di cicatrizzazione sono legate soprattutto alle caratteristiche specifiche della paziente. Donne con tendenza alla cicatrizzazione ipertrofica o </w:t>
      </w:r>
      <w:proofErr w:type="spellStart"/>
      <w:r>
        <w:rPr>
          <w:sz w:val="18"/>
        </w:rPr>
        <w:t>cheloidea</w:t>
      </w:r>
      <w:proofErr w:type="spellEnd"/>
      <w:r>
        <w:rPr>
          <w:sz w:val="18"/>
        </w:rPr>
        <w:t xml:space="preserve"> dovrebbero pensare ad non intervenire in questo senso- In ogni caso è possibile che la cicatrice non sia del tutto gradevole e che sia necessario intervenire nuovamente; </w:t>
      </w:r>
    </w:p>
    <w:p w:rsidR="009A202D" w:rsidRPr="009A202D" w:rsidRDefault="009A202D" w:rsidP="009A202D">
      <w:pPr>
        <w:pStyle w:val="Paragrafoelenco"/>
        <w:numPr>
          <w:ilvl w:val="0"/>
          <w:numId w:val="2"/>
        </w:numPr>
        <w:rPr>
          <w:sz w:val="18"/>
        </w:rPr>
      </w:pPr>
      <w:proofErr w:type="spellStart"/>
      <w:r>
        <w:rPr>
          <w:sz w:val="18"/>
        </w:rPr>
        <w:t>Dolorabilità</w:t>
      </w:r>
      <w:proofErr w:type="spellEnd"/>
      <w:r>
        <w:rPr>
          <w:sz w:val="18"/>
        </w:rPr>
        <w:t xml:space="preserve"> e parestesia: è possibile perdere la sensibilità nella zona operata, ma sempre per un breve tempo. </w:t>
      </w:r>
    </w:p>
    <w:p w:rsidR="00BA334E" w:rsidRPr="00BA334E" w:rsidRDefault="00BA334E" w:rsidP="002C141B">
      <w:pPr>
        <w:rPr>
          <w:sz w:val="18"/>
        </w:rPr>
      </w:pPr>
    </w:p>
    <w:p w:rsidR="002C141B" w:rsidRDefault="002C141B" w:rsidP="002C141B">
      <w:pPr>
        <w:pStyle w:val="Corpodeltesto"/>
        <w:rPr>
          <w:b w:val="0"/>
          <w:bCs w:val="0"/>
          <w:sz w:val="18"/>
          <w:u w:val="single"/>
        </w:rPr>
      </w:pPr>
      <w:r>
        <w:rPr>
          <w:b w:val="0"/>
          <w:sz w:val="18"/>
        </w:rPr>
        <w:t xml:space="preserve">Per quanto riguarda il suo caso specifico è necessario sottolineare che esiste la possibilità delle seguenti ulteriori </w:t>
      </w:r>
    </w:p>
    <w:p w:rsidR="002C141B" w:rsidRDefault="002C141B" w:rsidP="002C141B">
      <w:pPr>
        <w:rPr>
          <w:rFonts w:ascii="Times" w:eastAsia="Times" w:hAnsi="Times"/>
          <w:sz w:val="18"/>
          <w:szCs w:val="20"/>
        </w:rPr>
      </w:pPr>
      <w:r>
        <w:rPr>
          <w:sz w:val="18"/>
        </w:rPr>
        <w:t>complicazioni:</w:t>
      </w:r>
      <w:proofErr w:type="spellStart"/>
      <w:r>
        <w:rPr>
          <w:sz w:val="18"/>
        </w:rPr>
        <w:t>……………………………………………………</w:t>
      </w:r>
      <w:proofErr w:type="spellEnd"/>
      <w:r>
        <w:rPr>
          <w:sz w:val="18"/>
        </w:rPr>
        <w:t>.</w:t>
      </w:r>
      <w:proofErr w:type="spellStart"/>
      <w:r>
        <w:rPr>
          <w:sz w:val="18"/>
        </w:rPr>
        <w:t>…………………………………………………………………</w:t>
      </w:r>
      <w:proofErr w:type="spellEnd"/>
      <w:r>
        <w:rPr>
          <w:sz w:val="18"/>
        </w:rPr>
        <w:t xml:space="preserve"> …..</w:t>
      </w:r>
    </w:p>
    <w:p w:rsidR="002C141B" w:rsidRDefault="002C141B" w:rsidP="002C141B">
      <w:pPr>
        <w:rPr>
          <w:rFonts w:ascii="Times" w:eastAsia="Times" w:hAnsi="Times"/>
          <w:sz w:val="18"/>
          <w:szCs w:val="20"/>
          <w:u w:val="single"/>
        </w:rPr>
      </w:pPr>
      <w:r>
        <w:rPr>
          <w:sz w:val="18"/>
          <w:u w:val="single"/>
        </w:rPr>
        <w:t>Ho capito tutti i punti descritti e coscientemente richiedo di essere sottoposto al</w:t>
      </w:r>
      <w:r w:rsidR="009A202D">
        <w:rPr>
          <w:sz w:val="18"/>
          <w:u w:val="single"/>
        </w:rPr>
        <w:t>l’intervento di chirurgia intima</w:t>
      </w:r>
      <w:r>
        <w:rPr>
          <w:sz w:val="18"/>
          <w:u w:val="single"/>
        </w:rPr>
        <w:t>, avendo ben compreso che potrebbe essere necessario un nuovo intervento per risolvere le eventuali complicanze sopraelencate o in caso, per un qualsiasi motivo, il risultato non sia adeguato o del tutto soddisfacente.</w:t>
      </w:r>
    </w:p>
    <w:p w:rsidR="002C141B" w:rsidRDefault="002C141B" w:rsidP="002C141B">
      <w:pPr>
        <w:pStyle w:val="Corpodeltesto"/>
        <w:rPr>
          <w:b w:val="0"/>
          <w:bCs w:val="0"/>
          <w:sz w:val="18"/>
          <w:u w:val="single"/>
        </w:rPr>
      </w:pPr>
      <w:r>
        <w:rPr>
          <w:b w:val="0"/>
          <w:bCs w:val="0"/>
          <w:sz w:val="18"/>
          <w:u w:val="single"/>
        </w:rPr>
        <w:t>Nel caso di un intervento di revisione (dopo alcuni mesi dal primo intervento) mi  verranno addebitate le sole spese di utilizzo della sala operatoria e della collaborazione dell’anestesista, qualora si renda necessaria.</w:t>
      </w:r>
    </w:p>
    <w:p w:rsidR="002C141B" w:rsidRDefault="002C141B" w:rsidP="002C141B">
      <w:pPr>
        <w:rPr>
          <w:sz w:val="18"/>
        </w:rPr>
      </w:pPr>
      <w:r>
        <w:rPr>
          <w:sz w:val="18"/>
        </w:rPr>
        <w:t xml:space="preserve">La procedura chirurgica per </w:t>
      </w:r>
      <w:r w:rsidR="009A202D">
        <w:rPr>
          <w:sz w:val="18"/>
        </w:rPr>
        <w:t>l’intervento di CHIRURGIA INTIMA</w:t>
      </w:r>
      <w:r>
        <w:rPr>
          <w:sz w:val="18"/>
        </w:rPr>
        <w:t xml:space="preserve"> mi é stata personalmente spiegata dal Dott.  </w:t>
      </w:r>
      <w:proofErr w:type="spellStart"/>
      <w:r>
        <w:rPr>
          <w:sz w:val="18"/>
        </w:rPr>
        <w:t>………………………………e</w:t>
      </w:r>
      <w:proofErr w:type="spellEnd"/>
      <w:r>
        <w:rPr>
          <w:sz w:val="18"/>
        </w:rPr>
        <w:t>/o dai suoi collaboratori ed ho pienamente compreso la natura e le conseguenze dell’operazione.</w:t>
      </w:r>
    </w:p>
    <w:p w:rsidR="002C141B" w:rsidRDefault="002C141B" w:rsidP="002C141B">
      <w:pPr>
        <w:rPr>
          <w:rFonts w:ascii="Times" w:eastAsia="Times" w:hAnsi="Times"/>
          <w:sz w:val="18"/>
          <w:szCs w:val="20"/>
        </w:rPr>
      </w:pPr>
      <w:r>
        <w:rPr>
          <w:sz w:val="18"/>
        </w:rPr>
        <w:t>Dopo la dimissione  é necessario seguire scrupolosamente le istruzioni impartite dal medico e sottoporsi a medicazioni e controlli sino alla completa guarigione.</w:t>
      </w:r>
    </w:p>
    <w:p w:rsidR="002C141B" w:rsidRDefault="002C141B" w:rsidP="002C141B">
      <w:pPr>
        <w:rPr>
          <w:sz w:val="18"/>
        </w:rPr>
      </w:pPr>
      <w:r>
        <w:rPr>
          <w:sz w:val="18"/>
        </w:rPr>
        <w:t>Dichiaro di essere stata/o informata/o della necessità di essere accompagnata/o a casa dopo l’intervento. In caso contrario, il personale della clinica declina ogni responsabilità al riguardo.</w:t>
      </w:r>
    </w:p>
    <w:p w:rsidR="002C141B" w:rsidRDefault="002C141B" w:rsidP="002C141B">
      <w:pPr>
        <w:rPr>
          <w:sz w:val="18"/>
        </w:rPr>
      </w:pPr>
      <w:r>
        <w:rPr>
          <w:sz w:val="18"/>
        </w:rPr>
        <w:t>Acconsento ad essere fotografata/o e/o video-ripresa/o  prima, durante e dopo l’ intervento, in modo che tale documentazione video-fotografica possa essere utilizzata per archiviazione e/o eventualmente a scopo scientifico/didattico</w:t>
      </w:r>
    </w:p>
    <w:p w:rsidR="002C141B" w:rsidRDefault="002C141B" w:rsidP="002C141B">
      <w:pPr>
        <w:rPr>
          <w:rFonts w:ascii="Times" w:eastAsia="Times" w:hAnsi="Times"/>
          <w:sz w:val="18"/>
          <w:szCs w:val="20"/>
        </w:rPr>
      </w:pPr>
      <w:r>
        <w:rPr>
          <w:sz w:val="18"/>
        </w:rPr>
        <w:t>Io sottoscritta/</w:t>
      </w:r>
      <w:proofErr w:type="spellStart"/>
      <w:r>
        <w:rPr>
          <w:sz w:val="18"/>
        </w:rPr>
        <w:t>o…………………………………</w:t>
      </w:r>
      <w:proofErr w:type="spellEnd"/>
      <w:r>
        <w:rPr>
          <w:sz w:val="18"/>
        </w:rPr>
        <w:t xml:space="preserve">.. dichiaro inoltre </w:t>
      </w:r>
      <w:proofErr w:type="spellStart"/>
      <w:r>
        <w:rPr>
          <w:sz w:val="18"/>
        </w:rPr>
        <w:t>che………………………………………………………………</w:t>
      </w:r>
      <w:proofErr w:type="spellEnd"/>
    </w:p>
    <w:p w:rsidR="002C141B" w:rsidRDefault="002C141B" w:rsidP="002C141B">
      <w:pPr>
        <w:rPr>
          <w:rFonts w:ascii="Times" w:eastAsia="Times" w:hAnsi="Times"/>
          <w:sz w:val="18"/>
          <w:szCs w:val="20"/>
        </w:rPr>
      </w:pPr>
    </w:p>
    <w:p w:rsidR="002C141B" w:rsidRDefault="002C141B" w:rsidP="002C141B">
      <w:pPr>
        <w:rPr>
          <w:sz w:val="18"/>
        </w:rPr>
      </w:pPr>
      <w:r>
        <w:rPr>
          <w:sz w:val="18"/>
        </w:rPr>
        <w:t xml:space="preserve">Consegnato </w:t>
      </w:r>
      <w:proofErr w:type="spellStart"/>
      <w:r>
        <w:rPr>
          <w:sz w:val="18"/>
        </w:rPr>
        <w:t>il…………………………</w:t>
      </w:r>
      <w:proofErr w:type="spellEnd"/>
      <w:r>
        <w:rPr>
          <w:sz w:val="18"/>
        </w:rPr>
        <w:t xml:space="preserve">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In fede ...............</w:t>
      </w:r>
      <w:proofErr w:type="spellStart"/>
      <w:r>
        <w:rPr>
          <w:sz w:val="18"/>
        </w:rPr>
        <w:t>……</w:t>
      </w:r>
      <w:proofErr w:type="spellEnd"/>
      <w:r>
        <w:rPr>
          <w:sz w:val="18"/>
        </w:rPr>
        <w:t>..........................</w:t>
      </w:r>
    </w:p>
    <w:p w:rsidR="002C141B" w:rsidRDefault="002C141B" w:rsidP="002C141B">
      <w:pPr>
        <w:rPr>
          <w:sz w:val="18"/>
        </w:rPr>
      </w:pPr>
    </w:p>
    <w:p w:rsidR="002C141B" w:rsidRDefault="002C141B" w:rsidP="002C141B">
      <w:pPr>
        <w:rPr>
          <w:rFonts w:ascii="Times" w:eastAsia="Times" w:hAnsi="Times"/>
          <w:sz w:val="18"/>
          <w:szCs w:val="20"/>
        </w:rPr>
      </w:pPr>
      <w:r>
        <w:rPr>
          <w:sz w:val="18"/>
        </w:rPr>
        <w:t xml:space="preserve">                                               Firma e timbro del </w:t>
      </w:r>
      <w:proofErr w:type="spellStart"/>
      <w:r>
        <w:rPr>
          <w:sz w:val="18"/>
        </w:rPr>
        <w:t>medico……………………………</w:t>
      </w:r>
      <w:proofErr w:type="spellEnd"/>
    </w:p>
    <w:p w:rsidR="002C141B" w:rsidRDefault="002C141B" w:rsidP="002C141B">
      <w:pPr>
        <w:rPr>
          <w:rFonts w:ascii="Times" w:eastAsia="Times" w:hAnsi="Times"/>
          <w:sz w:val="18"/>
          <w:szCs w:val="20"/>
        </w:rPr>
      </w:pPr>
    </w:p>
    <w:p w:rsidR="002C141B" w:rsidRDefault="002C141B" w:rsidP="002C141B">
      <w:pPr>
        <w:jc w:val="center"/>
        <w:rPr>
          <w:rFonts w:ascii="Times" w:eastAsia="Times" w:hAnsi="Times"/>
          <w:sz w:val="18"/>
          <w:szCs w:val="20"/>
        </w:rPr>
      </w:pPr>
      <w:r>
        <w:rPr>
          <w:sz w:val="18"/>
        </w:rPr>
        <w:t>Tel 0365/41446   Fax 0365/524231  E-mail  info@villabella.it</w:t>
      </w:r>
    </w:p>
    <w:p w:rsidR="002C141B" w:rsidRDefault="002C141B" w:rsidP="002C141B"/>
    <w:p w:rsidR="00E94265" w:rsidRDefault="00E94265"/>
    <w:sectPr w:rsidR="00E94265">
      <w:pgSz w:w="11906" w:h="16838"/>
      <w:pgMar w:top="360" w:right="866" w:bottom="36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17DF7"/>
    <w:multiLevelType w:val="hybridMultilevel"/>
    <w:tmpl w:val="61EE4E00"/>
    <w:lvl w:ilvl="0" w:tplc="D8F49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03F6A"/>
    <w:multiLevelType w:val="hybridMultilevel"/>
    <w:tmpl w:val="B4B28378"/>
    <w:lvl w:ilvl="0" w:tplc="D8F49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/>
  <w:rsids>
    <w:rsidRoot w:val="002C141B"/>
    <w:rsid w:val="002C141B"/>
    <w:rsid w:val="009A202D"/>
    <w:rsid w:val="00BA334E"/>
    <w:rsid w:val="00E9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BA33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link w:val="Titolo4Carattere"/>
    <w:uiPriority w:val="9"/>
    <w:qFormat/>
    <w:rsid w:val="00BA334E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2C141B"/>
    <w:rPr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2C141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2C141B"/>
    <w:rPr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C141B"/>
    <w:rPr>
      <w:rFonts w:ascii="Times New Roman" w:eastAsia="Times New Roman" w:hAnsi="Times New Roman" w:cs="Times New Roman"/>
      <w:sz w:val="1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A334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A334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A334E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9A2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Ballerini</dc:creator>
  <cp:lastModifiedBy>Franco Ballerini</cp:lastModifiedBy>
  <cp:revision>1</cp:revision>
  <dcterms:created xsi:type="dcterms:W3CDTF">2018-04-24T11:08:00Z</dcterms:created>
  <dcterms:modified xsi:type="dcterms:W3CDTF">2018-04-24T11:45:00Z</dcterms:modified>
</cp:coreProperties>
</file>